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哈尔滨市科协“科创中国</w:t>
      </w:r>
      <w:r>
        <w:rPr>
          <w:rFonts w:hint="eastAsia" w:ascii="汉仪大黑简" w:hAnsi="汉仪大黑简" w:eastAsia="汉仪大黑简" w:cs="汉仪大黑简"/>
          <w:b/>
          <w:bCs/>
          <w:sz w:val="44"/>
          <w:szCs w:val="44"/>
        </w:rPr>
        <w:t>·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助力冰城”</w:t>
      </w:r>
    </w:p>
    <w:p>
      <w:pPr>
        <w:spacing w:line="6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主题系列活动</w:t>
      </w:r>
      <w:r>
        <w:rPr>
          <w:rFonts w:hint="eastAsia" w:ascii="方正小标宋_GBK" w:hAnsi="宋体" w:eastAsia="方正小标宋_GBK" w:cs="方正小标宋_GBK"/>
          <w:spacing w:val="-8"/>
          <w:sz w:val="44"/>
          <w:szCs w:val="44"/>
        </w:rPr>
        <w:t>实施方案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为贯彻落实《黑龙江省科协落实“科创中国”三年行动计划（</w:t>
      </w:r>
      <w:r>
        <w:rPr>
          <w:rFonts w:ascii="仿宋" w:hAnsi="仿宋" w:eastAsia="仿宋" w:cs="仿宋"/>
          <w:sz w:val="32"/>
          <w:szCs w:val="32"/>
        </w:rPr>
        <w:t>2021-2023</w:t>
      </w:r>
      <w:r>
        <w:rPr>
          <w:rFonts w:hint="eastAsia" w:ascii="仿宋" w:hAnsi="仿宋" w:eastAsia="仿宋" w:cs="仿宋"/>
          <w:sz w:val="32"/>
          <w:szCs w:val="32"/>
        </w:rPr>
        <w:t>）实施方案》和哈尔滨市十五次党代会精神，进一步促进“科创中国”服务品牌落地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服务打造“七大都市”，推动科技与经济深度融合，实现科技创新驱动高质量发展，市科协开展“科创中国助力冰城”主题系列活动，制定实施方案。</w:t>
      </w:r>
    </w:p>
    <w:p>
      <w:pPr>
        <w:pStyle w:val="2"/>
        <w:spacing w:after="0" w:line="540" w:lineRule="exact"/>
        <w:ind w:firstLine="642" w:firstLineChars="200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一、指导思想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习近平新时代中国特色社会主义思想为指导，全面贯彻党的二十大精神，深入落实市第十五次党代会部署，围绕建设“六个龙江”、打造“七大都市”，发挥科协组织系统作用，争取中国科协和省科协科技供给，导入高端科技资源，向基层下沉、向产业聚集、向企业发力，挖掘企业等市场主体需求，促进科技供给与发展需求有效对接。动员和组织广大科技工作者，协同“科创中国”区域科技服务团，开展系列科技服务工作，助力科技经济融合发展。</w:t>
      </w:r>
    </w:p>
    <w:p>
      <w:pPr>
        <w:spacing w:line="540" w:lineRule="exact"/>
        <w:ind w:firstLine="642" w:firstLineChars="200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二、目标任务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打造“科协主推、企业主体、学会主角、专家主力”的系统服务体系，通过省、市、区科协三级联动，国家级、省级、市级三级学会协同，促进科技经济融合发展，促进创新资源和技术需求对接交流，促进“政产学研用服金”创新要素赋能企业创新发展，助力现代产业体系构建。</w:t>
      </w:r>
    </w:p>
    <w:p>
      <w:pPr>
        <w:snapToGrid w:val="0"/>
        <w:spacing w:line="58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三、实施内容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哈尔滨市科协“科创中国助力冰城”系列主题活动，主要服务内容如下。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1.科技政策服务活动。开展科技创新政策解读、培训等服务，宣传政策、落实政策。指导、支持、帮助企业享受各级政府出台的鼓励科技创新、技术进步的优惠政策措施，促进优惠扶持政策落地。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科技对接服务活动。发挥中国科协区域科技服务团与全市企业供需对接合作平台作用，广泛挖掘和梳理区域产业、园区及企业需求，促进科技供给与需求有效对接。加强会企合作，为企业导入高端智力资源，帮助企业解决发展难题，提升</w:t>
      </w:r>
      <w:r>
        <w:rPr>
          <w:rFonts w:hint="eastAsia" w:ascii="仿宋_GB2312" w:hAnsi="仿宋" w:eastAsia="仿宋_GB2312" w:cs="仿宋_GB2312"/>
          <w:sz w:val="32"/>
          <w:szCs w:val="32"/>
        </w:rPr>
        <w:t>创新实力，增强核心竞争力。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sz w:val="32"/>
          <w:szCs w:val="32"/>
        </w:rPr>
        <w:t>科技交流研讨活动。针对企业技术改造、节能降耗、新产品研发、创新平台建设，会同企业共同组织开展科技服务对接会、技术交易会、成果对接会、项目路演、学术交流、科技沙龙等，协同开展技术指导和科技攻关等多种形式的技术服务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4.</w:t>
      </w:r>
      <w:r>
        <w:rPr>
          <w:rFonts w:hint="eastAsia" w:ascii="仿宋_GB2312" w:hAnsi="仿宋" w:eastAsia="仿宋_GB2312" w:cs="仿宋_GB2312"/>
          <w:sz w:val="32"/>
          <w:szCs w:val="32"/>
        </w:rPr>
        <w:t>科技成果转化活动。围绕区域、产业、企业（园区）创新发展需求，协同高校、科研院所、金融机构以及相关企业等各方面力量，帮助企业、市科协创新创业成果转化转移基地等对接优质科技资源、引进科技成果和先进技</w:t>
      </w:r>
      <w:r>
        <w:rPr>
          <w:rFonts w:hint="eastAsia" w:ascii="仿宋" w:hAnsi="仿宋" w:eastAsia="仿宋" w:cs="仿宋"/>
          <w:sz w:val="32"/>
          <w:szCs w:val="32"/>
        </w:rPr>
        <w:t>术，促进科技成果和专利技术转移转化、推广应用。</w:t>
      </w:r>
    </w:p>
    <w:p>
      <w:pPr>
        <w:pStyle w:val="2"/>
        <w:spacing w:after="0" w:line="54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ascii="仿宋" w:hAnsi="仿宋" w:eastAsia="仿宋" w:cs="仿宋"/>
          <w:kern w:val="2"/>
          <w:sz w:val="32"/>
          <w:szCs w:val="32"/>
        </w:rPr>
        <w:t>5.</w:t>
      </w:r>
      <w:r>
        <w:rPr>
          <w:rFonts w:hint="eastAsia" w:ascii="仿宋" w:hAnsi="仿宋" w:eastAsia="仿宋" w:cs="仿宋"/>
          <w:kern w:val="2"/>
          <w:sz w:val="32"/>
          <w:szCs w:val="32"/>
        </w:rPr>
        <w:t>科技建言献策活动。根据哈尔滨市十五次党代会着力打造的“七大都市”建设精神，组织召开创新引领之都、先进制造之都、向北开放之都、创意设计之都、冰雪文化之都等为主题的研讨会和座谈会，邀请行业专家对“七大之都”为主题进行调研，凝练专家建议进行建言献策，助力哈尔滨市经济高质量发展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四、方式方法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组织机构。活动主办单位为市科协和区委区政府，承办单位为区科协和学会、企（事）业单位科协或第三方服务机构等。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申报单位。申报单位为组织开展活动主体，做好活动跟踪问效、信息报送及后期缴费使用管理等事宜。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对接方式。申报单位制定实施内容方案，可以自主对接协调服务对象、合作单位，亦可以通过市科协进行联系协调，进行对接。</w:t>
      </w:r>
    </w:p>
    <w:p>
      <w:pPr>
        <w:ind w:firstLine="642" w:firstLineChars="200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五、经费支持与管理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市科协根据活动的内容和规模，给予不同档次的活动经费支持，不足部分由企业或合作单位匹配。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经费按照财政有关要求使用管理。主要用于为完成项目任务发生的科技服务专家费、会议费、培训费、术服务费等支出。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经费支付方式由申报单位和合作单位协商确定，提供准确的财务信息。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执行过程中确因实施条件与项目申报时发生重大变化需调整的，应当及时向市科协突出调整变动申请。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20" w:lineRule="exact"/>
      </w:pPr>
      <w:bookmarkStart w:id="0" w:name="_GoBack"/>
      <w:bookmarkEnd w:id="0"/>
    </w:p>
    <w:sectPr>
      <w:footerReference r:id="rId3" w:type="default"/>
      <w:pgSz w:w="11906" w:h="16838"/>
      <w:pgMar w:top="1418" w:right="1531" w:bottom="147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方正隶书_GBK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right" w:y="1"/>
      <w:rPr>
        <w:rStyle w:val="9"/>
        <w:sz w:val="21"/>
        <w:szCs w:val="21"/>
      </w:rPr>
    </w:pPr>
    <w:r>
      <w:rPr>
        <w:rStyle w:val="9"/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PAGE  </w:instrText>
    </w:r>
    <w:r>
      <w:rPr>
        <w:rStyle w:val="9"/>
        <w:sz w:val="21"/>
        <w:szCs w:val="21"/>
      </w:rPr>
      <w:fldChar w:fldCharType="separate"/>
    </w:r>
    <w:r>
      <w:rPr>
        <w:rStyle w:val="9"/>
        <w:sz w:val="21"/>
        <w:szCs w:val="21"/>
      </w:rPr>
      <w:t>- 4 -</w:t>
    </w:r>
    <w:r>
      <w:rPr>
        <w:rStyle w:val="9"/>
        <w:sz w:val="21"/>
        <w:szCs w:val="21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C9C6BEF"/>
    <w:rsid w:val="00002555"/>
    <w:rsid w:val="00012951"/>
    <w:rsid w:val="0001593F"/>
    <w:rsid w:val="000237D1"/>
    <w:rsid w:val="00034977"/>
    <w:rsid w:val="00037934"/>
    <w:rsid w:val="00045BB6"/>
    <w:rsid w:val="00057002"/>
    <w:rsid w:val="00064293"/>
    <w:rsid w:val="00065D4C"/>
    <w:rsid w:val="000707FD"/>
    <w:rsid w:val="000745FC"/>
    <w:rsid w:val="00077600"/>
    <w:rsid w:val="000853F1"/>
    <w:rsid w:val="00091FF5"/>
    <w:rsid w:val="000A08A9"/>
    <w:rsid w:val="000A2650"/>
    <w:rsid w:val="000A3A21"/>
    <w:rsid w:val="000A465A"/>
    <w:rsid w:val="000A4975"/>
    <w:rsid w:val="000B1A59"/>
    <w:rsid w:val="000B2AD5"/>
    <w:rsid w:val="000B73D1"/>
    <w:rsid w:val="000C4E67"/>
    <w:rsid w:val="000C66EB"/>
    <w:rsid w:val="000D004B"/>
    <w:rsid w:val="000D1E33"/>
    <w:rsid w:val="000E1849"/>
    <w:rsid w:val="000F3369"/>
    <w:rsid w:val="000F45BF"/>
    <w:rsid w:val="000F463C"/>
    <w:rsid w:val="001017C4"/>
    <w:rsid w:val="0010209E"/>
    <w:rsid w:val="00106B81"/>
    <w:rsid w:val="00106CA3"/>
    <w:rsid w:val="001076FE"/>
    <w:rsid w:val="00107C99"/>
    <w:rsid w:val="00120186"/>
    <w:rsid w:val="001207D4"/>
    <w:rsid w:val="00124624"/>
    <w:rsid w:val="001313D4"/>
    <w:rsid w:val="001367BF"/>
    <w:rsid w:val="0015538E"/>
    <w:rsid w:val="00181586"/>
    <w:rsid w:val="001827F7"/>
    <w:rsid w:val="001B4130"/>
    <w:rsid w:val="001C1B74"/>
    <w:rsid w:val="001C2FCB"/>
    <w:rsid w:val="001E5A09"/>
    <w:rsid w:val="001F2796"/>
    <w:rsid w:val="002212CB"/>
    <w:rsid w:val="00223650"/>
    <w:rsid w:val="0022537D"/>
    <w:rsid w:val="00232DE3"/>
    <w:rsid w:val="0023659F"/>
    <w:rsid w:val="00242CEB"/>
    <w:rsid w:val="002463E7"/>
    <w:rsid w:val="0025129A"/>
    <w:rsid w:val="00260B30"/>
    <w:rsid w:val="0026498B"/>
    <w:rsid w:val="0027059A"/>
    <w:rsid w:val="0028103A"/>
    <w:rsid w:val="0028225F"/>
    <w:rsid w:val="002852E1"/>
    <w:rsid w:val="00296CE0"/>
    <w:rsid w:val="002A1883"/>
    <w:rsid w:val="002A1DCA"/>
    <w:rsid w:val="002A5D48"/>
    <w:rsid w:val="002B0936"/>
    <w:rsid w:val="002C19D1"/>
    <w:rsid w:val="002D18EA"/>
    <w:rsid w:val="002E4CA7"/>
    <w:rsid w:val="002E58CF"/>
    <w:rsid w:val="002F3830"/>
    <w:rsid w:val="002F60B0"/>
    <w:rsid w:val="003029F7"/>
    <w:rsid w:val="003102B9"/>
    <w:rsid w:val="00320400"/>
    <w:rsid w:val="0032797F"/>
    <w:rsid w:val="003371C1"/>
    <w:rsid w:val="0033765E"/>
    <w:rsid w:val="00350408"/>
    <w:rsid w:val="00365D50"/>
    <w:rsid w:val="00366CDA"/>
    <w:rsid w:val="00374498"/>
    <w:rsid w:val="0038037F"/>
    <w:rsid w:val="00382C2C"/>
    <w:rsid w:val="00386123"/>
    <w:rsid w:val="003A6022"/>
    <w:rsid w:val="003A7F1D"/>
    <w:rsid w:val="003C3DC0"/>
    <w:rsid w:val="003E3FAF"/>
    <w:rsid w:val="003F1802"/>
    <w:rsid w:val="00402254"/>
    <w:rsid w:val="00411699"/>
    <w:rsid w:val="00412B99"/>
    <w:rsid w:val="004137B8"/>
    <w:rsid w:val="00413ED9"/>
    <w:rsid w:val="00421520"/>
    <w:rsid w:val="00422A78"/>
    <w:rsid w:val="0042337C"/>
    <w:rsid w:val="004255AB"/>
    <w:rsid w:val="00437F35"/>
    <w:rsid w:val="00440C2D"/>
    <w:rsid w:val="00440EFF"/>
    <w:rsid w:val="00441046"/>
    <w:rsid w:val="00442AEA"/>
    <w:rsid w:val="00462F58"/>
    <w:rsid w:val="0047334A"/>
    <w:rsid w:val="00476953"/>
    <w:rsid w:val="00482678"/>
    <w:rsid w:val="004A36FC"/>
    <w:rsid w:val="004B013E"/>
    <w:rsid w:val="004B2858"/>
    <w:rsid w:val="004C5D1B"/>
    <w:rsid w:val="004C6881"/>
    <w:rsid w:val="004D21D9"/>
    <w:rsid w:val="004D38F9"/>
    <w:rsid w:val="004E7DB0"/>
    <w:rsid w:val="004F4640"/>
    <w:rsid w:val="004F5DF9"/>
    <w:rsid w:val="004F6427"/>
    <w:rsid w:val="00503A57"/>
    <w:rsid w:val="00504025"/>
    <w:rsid w:val="00516095"/>
    <w:rsid w:val="00531028"/>
    <w:rsid w:val="00535B72"/>
    <w:rsid w:val="00585E03"/>
    <w:rsid w:val="00587844"/>
    <w:rsid w:val="00591604"/>
    <w:rsid w:val="005A59F5"/>
    <w:rsid w:val="005B76DA"/>
    <w:rsid w:val="005C30BE"/>
    <w:rsid w:val="005C403E"/>
    <w:rsid w:val="005D1F55"/>
    <w:rsid w:val="005D2422"/>
    <w:rsid w:val="005D4A0D"/>
    <w:rsid w:val="005E3BC3"/>
    <w:rsid w:val="005E5FCF"/>
    <w:rsid w:val="005E70E3"/>
    <w:rsid w:val="005E76ED"/>
    <w:rsid w:val="005F2B3B"/>
    <w:rsid w:val="005F5DF7"/>
    <w:rsid w:val="005F6208"/>
    <w:rsid w:val="00601CF5"/>
    <w:rsid w:val="00611E36"/>
    <w:rsid w:val="0061594D"/>
    <w:rsid w:val="00621A6B"/>
    <w:rsid w:val="00623133"/>
    <w:rsid w:val="00630A1A"/>
    <w:rsid w:val="00633540"/>
    <w:rsid w:val="00636C47"/>
    <w:rsid w:val="00645A2B"/>
    <w:rsid w:val="0064679E"/>
    <w:rsid w:val="0065184A"/>
    <w:rsid w:val="00654C6C"/>
    <w:rsid w:val="00656521"/>
    <w:rsid w:val="00665853"/>
    <w:rsid w:val="0067212A"/>
    <w:rsid w:val="0067484F"/>
    <w:rsid w:val="00675E9F"/>
    <w:rsid w:val="00677E4D"/>
    <w:rsid w:val="00683FA2"/>
    <w:rsid w:val="00685870"/>
    <w:rsid w:val="0069518E"/>
    <w:rsid w:val="006A01E1"/>
    <w:rsid w:val="006A1CA5"/>
    <w:rsid w:val="006A409B"/>
    <w:rsid w:val="006B6814"/>
    <w:rsid w:val="006C200A"/>
    <w:rsid w:val="006C567D"/>
    <w:rsid w:val="006D5B58"/>
    <w:rsid w:val="006D7069"/>
    <w:rsid w:val="006D7E1C"/>
    <w:rsid w:val="006F5916"/>
    <w:rsid w:val="006F665F"/>
    <w:rsid w:val="007031A1"/>
    <w:rsid w:val="007044CF"/>
    <w:rsid w:val="0071220D"/>
    <w:rsid w:val="00713CEE"/>
    <w:rsid w:val="007142B1"/>
    <w:rsid w:val="00716BC0"/>
    <w:rsid w:val="0073069B"/>
    <w:rsid w:val="007455DA"/>
    <w:rsid w:val="007502C9"/>
    <w:rsid w:val="0076319E"/>
    <w:rsid w:val="007673EB"/>
    <w:rsid w:val="00776690"/>
    <w:rsid w:val="0077731D"/>
    <w:rsid w:val="007825FE"/>
    <w:rsid w:val="00786FD6"/>
    <w:rsid w:val="0079065E"/>
    <w:rsid w:val="007949C2"/>
    <w:rsid w:val="007A01FF"/>
    <w:rsid w:val="007A761B"/>
    <w:rsid w:val="007B5159"/>
    <w:rsid w:val="007B5E0C"/>
    <w:rsid w:val="007C331A"/>
    <w:rsid w:val="007C68ED"/>
    <w:rsid w:val="007C6C2B"/>
    <w:rsid w:val="007D1230"/>
    <w:rsid w:val="007E6CF1"/>
    <w:rsid w:val="007E72D3"/>
    <w:rsid w:val="00801C90"/>
    <w:rsid w:val="0080393C"/>
    <w:rsid w:val="008045FB"/>
    <w:rsid w:val="00804F67"/>
    <w:rsid w:val="008121F9"/>
    <w:rsid w:val="0082197B"/>
    <w:rsid w:val="00822A8B"/>
    <w:rsid w:val="00822D8E"/>
    <w:rsid w:val="00831CBF"/>
    <w:rsid w:val="008336D7"/>
    <w:rsid w:val="008418F2"/>
    <w:rsid w:val="008463EE"/>
    <w:rsid w:val="008500C1"/>
    <w:rsid w:val="00850B6E"/>
    <w:rsid w:val="0085182D"/>
    <w:rsid w:val="00854166"/>
    <w:rsid w:val="00864D4C"/>
    <w:rsid w:val="00873E02"/>
    <w:rsid w:val="00880609"/>
    <w:rsid w:val="00891FEC"/>
    <w:rsid w:val="00892F59"/>
    <w:rsid w:val="008A6C6D"/>
    <w:rsid w:val="008A7A62"/>
    <w:rsid w:val="008B3350"/>
    <w:rsid w:val="008B3EDF"/>
    <w:rsid w:val="008B70F8"/>
    <w:rsid w:val="008C1C62"/>
    <w:rsid w:val="008C2DBB"/>
    <w:rsid w:val="008C61B1"/>
    <w:rsid w:val="008C692C"/>
    <w:rsid w:val="008E24AA"/>
    <w:rsid w:val="008E3069"/>
    <w:rsid w:val="008E5D63"/>
    <w:rsid w:val="008E6C02"/>
    <w:rsid w:val="008F129E"/>
    <w:rsid w:val="0090071B"/>
    <w:rsid w:val="00911B13"/>
    <w:rsid w:val="00927AD6"/>
    <w:rsid w:val="00942ADA"/>
    <w:rsid w:val="00950E88"/>
    <w:rsid w:val="00952540"/>
    <w:rsid w:val="00960C27"/>
    <w:rsid w:val="00965A1A"/>
    <w:rsid w:val="009701A9"/>
    <w:rsid w:val="009703A8"/>
    <w:rsid w:val="00970B9A"/>
    <w:rsid w:val="00970C19"/>
    <w:rsid w:val="009A5EF5"/>
    <w:rsid w:val="009A6817"/>
    <w:rsid w:val="009B0DBB"/>
    <w:rsid w:val="009B4F5E"/>
    <w:rsid w:val="009B611D"/>
    <w:rsid w:val="009B6B29"/>
    <w:rsid w:val="009C0BFC"/>
    <w:rsid w:val="009C146A"/>
    <w:rsid w:val="009C165E"/>
    <w:rsid w:val="009C6F48"/>
    <w:rsid w:val="009D2005"/>
    <w:rsid w:val="009D6D37"/>
    <w:rsid w:val="009E4EE3"/>
    <w:rsid w:val="00A15212"/>
    <w:rsid w:val="00A15632"/>
    <w:rsid w:val="00A25006"/>
    <w:rsid w:val="00A268B1"/>
    <w:rsid w:val="00A33740"/>
    <w:rsid w:val="00A4062B"/>
    <w:rsid w:val="00A40B86"/>
    <w:rsid w:val="00A42152"/>
    <w:rsid w:val="00A6709E"/>
    <w:rsid w:val="00A72C71"/>
    <w:rsid w:val="00A81CCE"/>
    <w:rsid w:val="00A94104"/>
    <w:rsid w:val="00A95BC0"/>
    <w:rsid w:val="00AA658E"/>
    <w:rsid w:val="00AB258F"/>
    <w:rsid w:val="00AC38F4"/>
    <w:rsid w:val="00AD070E"/>
    <w:rsid w:val="00AD2A3B"/>
    <w:rsid w:val="00AD41BD"/>
    <w:rsid w:val="00AD5190"/>
    <w:rsid w:val="00AE2298"/>
    <w:rsid w:val="00AF4698"/>
    <w:rsid w:val="00AF5077"/>
    <w:rsid w:val="00AF6760"/>
    <w:rsid w:val="00B005FA"/>
    <w:rsid w:val="00B034CF"/>
    <w:rsid w:val="00B035CA"/>
    <w:rsid w:val="00B03E07"/>
    <w:rsid w:val="00B07C94"/>
    <w:rsid w:val="00B12AFA"/>
    <w:rsid w:val="00B12EC1"/>
    <w:rsid w:val="00B155C6"/>
    <w:rsid w:val="00B162D5"/>
    <w:rsid w:val="00B22FA3"/>
    <w:rsid w:val="00B316F2"/>
    <w:rsid w:val="00B36600"/>
    <w:rsid w:val="00B37ADB"/>
    <w:rsid w:val="00B41F2C"/>
    <w:rsid w:val="00B51066"/>
    <w:rsid w:val="00B55008"/>
    <w:rsid w:val="00B6062F"/>
    <w:rsid w:val="00B6265E"/>
    <w:rsid w:val="00B63EE3"/>
    <w:rsid w:val="00B75EEB"/>
    <w:rsid w:val="00B77494"/>
    <w:rsid w:val="00B77DD9"/>
    <w:rsid w:val="00B8130B"/>
    <w:rsid w:val="00B864BB"/>
    <w:rsid w:val="00B933FD"/>
    <w:rsid w:val="00B94FA9"/>
    <w:rsid w:val="00B95BD9"/>
    <w:rsid w:val="00B96814"/>
    <w:rsid w:val="00BA1C86"/>
    <w:rsid w:val="00BA433F"/>
    <w:rsid w:val="00BA57EB"/>
    <w:rsid w:val="00BB7A67"/>
    <w:rsid w:val="00BC1B03"/>
    <w:rsid w:val="00BC23E7"/>
    <w:rsid w:val="00BD27C8"/>
    <w:rsid w:val="00BD77E2"/>
    <w:rsid w:val="00BE13E1"/>
    <w:rsid w:val="00BF12DE"/>
    <w:rsid w:val="00BF4BAA"/>
    <w:rsid w:val="00BF52E6"/>
    <w:rsid w:val="00C00725"/>
    <w:rsid w:val="00C0525B"/>
    <w:rsid w:val="00C11F5B"/>
    <w:rsid w:val="00C1610F"/>
    <w:rsid w:val="00C20D4D"/>
    <w:rsid w:val="00C21085"/>
    <w:rsid w:val="00C21724"/>
    <w:rsid w:val="00C241FB"/>
    <w:rsid w:val="00C24BE6"/>
    <w:rsid w:val="00C324E0"/>
    <w:rsid w:val="00C3330B"/>
    <w:rsid w:val="00C36D1D"/>
    <w:rsid w:val="00C51084"/>
    <w:rsid w:val="00C57A77"/>
    <w:rsid w:val="00C678DA"/>
    <w:rsid w:val="00C70B69"/>
    <w:rsid w:val="00C747FF"/>
    <w:rsid w:val="00C77FFB"/>
    <w:rsid w:val="00C81C74"/>
    <w:rsid w:val="00C9146D"/>
    <w:rsid w:val="00CA352E"/>
    <w:rsid w:val="00CB2495"/>
    <w:rsid w:val="00CC2C4B"/>
    <w:rsid w:val="00CD14D4"/>
    <w:rsid w:val="00CE2F5E"/>
    <w:rsid w:val="00CE3572"/>
    <w:rsid w:val="00CF0F67"/>
    <w:rsid w:val="00CF2739"/>
    <w:rsid w:val="00CF28AF"/>
    <w:rsid w:val="00CF42B3"/>
    <w:rsid w:val="00CF5385"/>
    <w:rsid w:val="00D00E08"/>
    <w:rsid w:val="00D35A5B"/>
    <w:rsid w:val="00D35D5E"/>
    <w:rsid w:val="00D43B12"/>
    <w:rsid w:val="00D4448B"/>
    <w:rsid w:val="00D50A51"/>
    <w:rsid w:val="00D55C50"/>
    <w:rsid w:val="00D63966"/>
    <w:rsid w:val="00D645F4"/>
    <w:rsid w:val="00D65EC8"/>
    <w:rsid w:val="00D70EE9"/>
    <w:rsid w:val="00D80E17"/>
    <w:rsid w:val="00D83ADF"/>
    <w:rsid w:val="00D85AD5"/>
    <w:rsid w:val="00D925BC"/>
    <w:rsid w:val="00D96A5D"/>
    <w:rsid w:val="00DA135F"/>
    <w:rsid w:val="00DA50FD"/>
    <w:rsid w:val="00DA607B"/>
    <w:rsid w:val="00DB199F"/>
    <w:rsid w:val="00DB4443"/>
    <w:rsid w:val="00DD22BE"/>
    <w:rsid w:val="00DD2C35"/>
    <w:rsid w:val="00DD35D6"/>
    <w:rsid w:val="00DD5783"/>
    <w:rsid w:val="00DF6CB3"/>
    <w:rsid w:val="00E01459"/>
    <w:rsid w:val="00E2093B"/>
    <w:rsid w:val="00E23F85"/>
    <w:rsid w:val="00E26CF6"/>
    <w:rsid w:val="00E305F8"/>
    <w:rsid w:val="00E30E0D"/>
    <w:rsid w:val="00E45C75"/>
    <w:rsid w:val="00E46E44"/>
    <w:rsid w:val="00E47FEE"/>
    <w:rsid w:val="00E52172"/>
    <w:rsid w:val="00E5340C"/>
    <w:rsid w:val="00E5406D"/>
    <w:rsid w:val="00E60652"/>
    <w:rsid w:val="00E60C39"/>
    <w:rsid w:val="00E658C9"/>
    <w:rsid w:val="00E66A60"/>
    <w:rsid w:val="00E711A9"/>
    <w:rsid w:val="00E71E51"/>
    <w:rsid w:val="00E906AD"/>
    <w:rsid w:val="00E92510"/>
    <w:rsid w:val="00E92BC5"/>
    <w:rsid w:val="00EA5679"/>
    <w:rsid w:val="00EC2C53"/>
    <w:rsid w:val="00EC6A7E"/>
    <w:rsid w:val="00ED1839"/>
    <w:rsid w:val="00EE243F"/>
    <w:rsid w:val="00EE305D"/>
    <w:rsid w:val="00EF557C"/>
    <w:rsid w:val="00EF62E3"/>
    <w:rsid w:val="00F01002"/>
    <w:rsid w:val="00F033E3"/>
    <w:rsid w:val="00F05E44"/>
    <w:rsid w:val="00F100CE"/>
    <w:rsid w:val="00F27600"/>
    <w:rsid w:val="00F429E5"/>
    <w:rsid w:val="00F44884"/>
    <w:rsid w:val="00F46E43"/>
    <w:rsid w:val="00F54ED8"/>
    <w:rsid w:val="00F551F1"/>
    <w:rsid w:val="00F56DD0"/>
    <w:rsid w:val="00F56E59"/>
    <w:rsid w:val="00F6019D"/>
    <w:rsid w:val="00F67BD1"/>
    <w:rsid w:val="00F71136"/>
    <w:rsid w:val="00F84A59"/>
    <w:rsid w:val="00F93F5E"/>
    <w:rsid w:val="00F978DE"/>
    <w:rsid w:val="00FA2C22"/>
    <w:rsid w:val="00FA3DC3"/>
    <w:rsid w:val="00FA40A7"/>
    <w:rsid w:val="00FA491A"/>
    <w:rsid w:val="00FB3778"/>
    <w:rsid w:val="00FC2DBB"/>
    <w:rsid w:val="00FD055E"/>
    <w:rsid w:val="00FD3643"/>
    <w:rsid w:val="00FD3DE4"/>
    <w:rsid w:val="00FE0614"/>
    <w:rsid w:val="00FF2E8C"/>
    <w:rsid w:val="10470792"/>
    <w:rsid w:val="11E74C11"/>
    <w:rsid w:val="19B655FB"/>
    <w:rsid w:val="19F327C0"/>
    <w:rsid w:val="1C9C6BEF"/>
    <w:rsid w:val="1D1F752C"/>
    <w:rsid w:val="284B575E"/>
    <w:rsid w:val="2A6C4D1F"/>
    <w:rsid w:val="4F9F5E68"/>
    <w:rsid w:val="56FDA445"/>
    <w:rsid w:val="5EFB72FA"/>
    <w:rsid w:val="6A4A3A6D"/>
    <w:rsid w:val="6C6940CF"/>
    <w:rsid w:val="725B0F77"/>
    <w:rsid w:val="75FF66C4"/>
    <w:rsid w:val="7DF4EEDE"/>
    <w:rsid w:val="7EF1CEA1"/>
    <w:rsid w:val="BFFD4EE9"/>
    <w:rsid w:val="CE233876"/>
    <w:rsid w:val="EDFA84D4"/>
    <w:rsid w:val="FA779624"/>
    <w:rsid w:val="FFD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spacing w:after="120"/>
    </w:pPr>
    <w:rPr>
      <w:kern w:val="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99"/>
    <w:rPr>
      <w:rFonts w:ascii="等线" w:hAnsi="等线" w:eastAsia="等线"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locked/>
    <w:uiPriority w:val="99"/>
  </w:style>
  <w:style w:type="character" w:styleId="10">
    <w:name w:val="Hyperlink"/>
    <w:qFormat/>
    <w:locked/>
    <w:uiPriority w:val="99"/>
    <w:rPr>
      <w:color w:val="0000FF"/>
      <w:u w:val="single"/>
    </w:rPr>
  </w:style>
  <w:style w:type="character" w:customStyle="1" w:styleId="11">
    <w:name w:val="正文文本 字符"/>
    <w:link w:val="2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12">
    <w:name w:val="页脚 字符"/>
    <w:link w:val="3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眉 字符"/>
    <w:link w:val="4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4">
    <w:name w:val="未处理的提及1"/>
    <w:semiHidden/>
    <w:qFormat/>
    <w:uiPriority w:val="99"/>
    <w:rPr>
      <w:color w:val="auto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397</Words>
  <Characters>2267</Characters>
  <Lines>18</Lines>
  <Paragraphs>5</Paragraphs>
  <TotalTime>4</TotalTime>
  <ScaleCrop>false</ScaleCrop>
  <LinksUpToDate>false</LinksUpToDate>
  <CharactersWithSpaces>2659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2022-03-11T06:23:00Z</dcterms:created>
  <dc:creator>Administrator</dc:creator>
  <cp:lastModifiedBy>greatwall</cp:lastModifiedBy>
  <cp:lastPrinted>2023-05-06T02:16:00Z</cp:lastPrinted>
  <dcterms:modified xsi:type="dcterms:W3CDTF">2023-05-08T08:50:07Z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815F036086A24C1EB3313E7D7DEC491F</vt:lpwstr>
  </property>
</Properties>
</file>